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0D" w:rsidRPr="00642E94" w:rsidRDefault="00D65EBD" w:rsidP="00BC6353">
      <w:pPr>
        <w:spacing w:line="240" w:lineRule="auto"/>
        <w:ind w:left="91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642E94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2</w:t>
      </w:r>
      <w:r w:rsidR="00276817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5η Μαρτίου 1821-25η Μαρτίου 20</w:t>
      </w:r>
      <w:r w:rsidR="00276817" w:rsidRPr="00A16136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23</w:t>
      </w:r>
      <w:r w:rsidR="007C780D" w:rsidRPr="00642E94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D65EBD" w:rsidRPr="00642E94" w:rsidRDefault="00D65EBD" w:rsidP="00642E94">
      <w:pPr>
        <w:spacing w:line="240" w:lineRule="auto"/>
        <w:ind w:left="91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 w:rsidRPr="00642E94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Ιωάννης Μακρυγιάννης</w:t>
      </w:r>
    </w:p>
    <w:p w:rsidR="00D65EBD" w:rsidRPr="00642E94" w:rsidRDefault="009D0D79" w:rsidP="00642E94">
      <w:pPr>
        <w:spacing w:line="240" w:lineRule="auto"/>
        <w:ind w:left="91"/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«Είμαστε στο εμείς και όχι στο Ε</w:t>
      </w:r>
      <w:r w:rsidR="00D65EBD" w:rsidRPr="00642E94">
        <w:rPr>
          <w:rFonts w:ascii="Comic Sans MS" w:hAnsi="Comic Sans MS" w:cs="Arial"/>
          <w:b/>
          <w:color w:val="000000"/>
          <w:sz w:val="36"/>
          <w:szCs w:val="36"/>
          <w:shd w:val="clear" w:color="auto" w:fill="FFFFFF"/>
        </w:rPr>
        <w:t>γώ»</w:t>
      </w:r>
    </w:p>
    <w:p w:rsidR="00D807CF" w:rsidRPr="00642E94" w:rsidRDefault="00D65EBD" w:rsidP="006F4784">
      <w:pPr>
        <w:pStyle w:val="Web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2"/>
          <w:szCs w:val="22"/>
        </w:rPr>
      </w:pPr>
      <w:r w:rsidRPr="00642E94">
        <w:rPr>
          <w:rFonts w:eastAsia="+mn-ea"/>
          <w:color w:val="000000"/>
          <w:kern w:val="24"/>
          <w:sz w:val="22"/>
          <w:szCs w:val="22"/>
        </w:rPr>
        <w:t xml:space="preserve">Η απελευθέρωση της πατρίδας είναι έργο του συνόλου και όχι ατομική υπόθεση. </w:t>
      </w:r>
      <w:r w:rsidRPr="002919F6">
        <w:rPr>
          <w:rFonts w:eastAsia="+mn-ea"/>
          <w:b/>
          <w:color w:val="000000"/>
          <w:kern w:val="24"/>
          <w:sz w:val="22"/>
          <w:szCs w:val="22"/>
        </w:rPr>
        <w:t>«Είμαστε στο εμείς» και όχι στο «εγώ»</w:t>
      </w:r>
      <w:r w:rsidRPr="00642E94">
        <w:rPr>
          <w:rFonts w:eastAsia="+mn-ea"/>
          <w:color w:val="000000"/>
          <w:kern w:val="24"/>
          <w:sz w:val="22"/>
          <w:szCs w:val="22"/>
        </w:rPr>
        <w:t>. Ο</w:t>
      </w:r>
      <w:r w:rsidR="006F4784" w:rsidRPr="00642E94">
        <w:rPr>
          <w:rFonts w:eastAsia="+mn-ea"/>
          <w:color w:val="000000"/>
          <w:kern w:val="24"/>
          <w:sz w:val="22"/>
          <w:szCs w:val="22"/>
        </w:rPr>
        <w:t xml:space="preserve"> Μακρυγιάννης </w:t>
      </w:r>
      <w:r w:rsidRPr="00642E94">
        <w:rPr>
          <w:rFonts w:eastAsia="+mn-ea"/>
          <w:color w:val="000000"/>
          <w:kern w:val="24"/>
          <w:sz w:val="22"/>
          <w:szCs w:val="22"/>
        </w:rPr>
        <w:t xml:space="preserve">  κάνει τους `Έλληνες να συνειδητοποιήσουν ότι ο αγώνας για την πατρίδα, είτε είναι σε καιρό πολέμου είτε σε καιρό ειρήνης, είναι ένας</w:t>
      </w:r>
      <w:r w:rsidR="006F4784" w:rsidRPr="00642E94">
        <w:rPr>
          <w:rFonts w:eastAsia="+mn-ea"/>
          <w:color w:val="000000"/>
          <w:kern w:val="24"/>
          <w:sz w:val="22"/>
          <w:szCs w:val="22"/>
        </w:rPr>
        <w:t xml:space="preserve"> αγώνας κοινός και συλλογικός. </w:t>
      </w:r>
    </w:p>
    <w:p w:rsidR="006F4784" w:rsidRDefault="006F4784" w:rsidP="006F4784">
      <w:pPr>
        <w:pStyle w:val="Web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2"/>
          <w:szCs w:val="22"/>
        </w:rPr>
      </w:pPr>
      <w:r w:rsidRPr="00642E94">
        <w:rPr>
          <w:rFonts w:eastAsia="+mn-ea"/>
          <w:color w:val="000000"/>
          <w:kern w:val="24"/>
          <w:sz w:val="22"/>
          <w:szCs w:val="22"/>
        </w:rPr>
        <w:t>Οι μαθητές του</w:t>
      </w:r>
      <w:r w:rsidR="00CF01C1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276817">
        <w:rPr>
          <w:rFonts w:eastAsia="+mn-ea"/>
          <w:b/>
          <w:color w:val="000000"/>
          <w:kern w:val="24"/>
          <w:sz w:val="22"/>
          <w:szCs w:val="22"/>
        </w:rPr>
        <w:t>Γενικ</w:t>
      </w:r>
      <w:r w:rsidR="00276817">
        <w:rPr>
          <w:rFonts w:eastAsia="+mn-ea"/>
          <w:b/>
          <w:color w:val="000000"/>
          <w:kern w:val="24"/>
          <w:sz w:val="22"/>
          <w:szCs w:val="22"/>
          <w:lang w:val="en-US"/>
        </w:rPr>
        <w:t>o</w:t>
      </w:r>
      <w:r w:rsidR="00276817">
        <w:rPr>
          <w:rFonts w:eastAsia="+mn-ea"/>
          <w:b/>
          <w:color w:val="000000"/>
          <w:kern w:val="24"/>
          <w:sz w:val="22"/>
          <w:szCs w:val="22"/>
        </w:rPr>
        <w:t>ύ Λυκείου</w:t>
      </w:r>
      <w:r w:rsidR="00CF01C1" w:rsidRPr="002919F6">
        <w:rPr>
          <w:rFonts w:eastAsia="+mn-ea"/>
          <w:b/>
          <w:color w:val="000000"/>
          <w:kern w:val="24"/>
          <w:sz w:val="22"/>
          <w:szCs w:val="22"/>
        </w:rPr>
        <w:t xml:space="preserve"> Αστακού</w:t>
      </w:r>
      <w:r w:rsidRPr="00642E94">
        <w:rPr>
          <w:rFonts w:eastAsia="+mn-ea"/>
          <w:color w:val="000000"/>
          <w:kern w:val="24"/>
          <w:sz w:val="22"/>
          <w:szCs w:val="22"/>
        </w:rPr>
        <w:t>, παρουσιάζουν μία αφηγηματική και μουσική ιστορική αναδρομή για την απελευθέρωση της πατρίδας μας από τον τουρκικό ζυγό. </w:t>
      </w:r>
    </w:p>
    <w:p w:rsidR="006F0F12" w:rsidRDefault="006F0F12" w:rsidP="00A75563">
      <w:pPr>
        <w:pStyle w:val="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2"/>
          <w:szCs w:val="22"/>
        </w:rPr>
      </w:pPr>
      <w:r w:rsidRPr="006F0F12">
        <w:rPr>
          <w:rFonts w:eastAsia="+mn-ea"/>
          <w:b/>
          <w:color w:val="000000"/>
          <w:kern w:val="24"/>
          <w:sz w:val="22"/>
          <w:szCs w:val="22"/>
        </w:rPr>
        <w:t>Διπλή γιορτή</w:t>
      </w:r>
      <w:r>
        <w:rPr>
          <w:rFonts w:eastAsia="+mn-ea"/>
          <w:color w:val="000000"/>
          <w:kern w:val="24"/>
          <w:sz w:val="22"/>
          <w:szCs w:val="22"/>
        </w:rPr>
        <w:t xml:space="preserve"> αφηγήτρ</w:t>
      </w:r>
      <w:r w:rsidR="00276817">
        <w:rPr>
          <w:rFonts w:eastAsia="+mn-ea"/>
          <w:color w:val="000000"/>
          <w:kern w:val="24"/>
          <w:sz w:val="22"/>
          <w:szCs w:val="22"/>
        </w:rPr>
        <w:t>ια Νεφέλη Ταπραντζή(Γ2) ακούγεται</w:t>
      </w:r>
      <w:r>
        <w:rPr>
          <w:rFonts w:eastAsia="+mn-ea"/>
          <w:color w:val="000000"/>
          <w:kern w:val="24"/>
          <w:sz w:val="22"/>
          <w:szCs w:val="22"/>
        </w:rPr>
        <w:t xml:space="preserve"> το τραγούδι </w:t>
      </w:r>
      <w:r w:rsidR="00A16136">
        <w:rPr>
          <w:rFonts w:eastAsia="+mn-ea"/>
          <w:b/>
          <w:color w:val="000000"/>
          <w:kern w:val="24"/>
          <w:sz w:val="22"/>
          <w:szCs w:val="22"/>
        </w:rPr>
        <w:t>«Είσαι το φλάμπουρο»</w:t>
      </w:r>
      <w:r w:rsidR="0008381E">
        <w:rPr>
          <w:rFonts w:eastAsia="+mn-ea"/>
          <w:color w:val="000000"/>
          <w:kern w:val="24"/>
          <w:sz w:val="22"/>
          <w:szCs w:val="22"/>
        </w:rPr>
        <w:t xml:space="preserve"> , Βίντεο </w:t>
      </w:r>
      <w:r w:rsidR="0008381E" w:rsidRPr="0008381E">
        <w:rPr>
          <w:rFonts w:eastAsia="+mn-ea"/>
          <w:b/>
          <w:color w:val="000000"/>
          <w:kern w:val="24"/>
          <w:sz w:val="22"/>
          <w:szCs w:val="22"/>
        </w:rPr>
        <w:t>«Η πόλη»</w:t>
      </w:r>
    </w:p>
    <w:p w:rsidR="0008381E" w:rsidRPr="001D3DE7" w:rsidRDefault="0008381E" w:rsidP="00A75563">
      <w:pPr>
        <w:pStyle w:val="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2"/>
          <w:szCs w:val="22"/>
        </w:rPr>
      </w:pPr>
      <w:r w:rsidRPr="0008381E">
        <w:rPr>
          <w:rFonts w:eastAsia="+mn-ea"/>
          <w:b/>
          <w:color w:val="000000"/>
          <w:kern w:val="24"/>
          <w:sz w:val="22"/>
          <w:szCs w:val="22"/>
        </w:rPr>
        <w:t xml:space="preserve">Αδαμάντιος Κοραής, Ρήγας Φεραίος </w:t>
      </w:r>
      <w:r w:rsidR="00276817">
        <w:rPr>
          <w:rFonts w:eastAsia="+mn-ea"/>
          <w:color w:val="000000"/>
          <w:kern w:val="24"/>
          <w:sz w:val="22"/>
          <w:szCs w:val="22"/>
        </w:rPr>
        <w:t>αφηγητής Γερογιά</w:t>
      </w:r>
      <w:r>
        <w:rPr>
          <w:rFonts w:eastAsia="+mn-ea"/>
          <w:color w:val="000000"/>
          <w:kern w:val="24"/>
          <w:sz w:val="22"/>
          <w:szCs w:val="22"/>
        </w:rPr>
        <w:t>ννης Παναγ</w:t>
      </w:r>
      <w:r w:rsidR="002919F6">
        <w:rPr>
          <w:rFonts w:eastAsia="+mn-ea"/>
          <w:color w:val="000000"/>
          <w:kern w:val="24"/>
          <w:sz w:val="22"/>
          <w:szCs w:val="22"/>
        </w:rPr>
        <w:t>ιώ</w:t>
      </w:r>
      <w:r>
        <w:rPr>
          <w:rFonts w:eastAsia="+mn-ea"/>
          <w:color w:val="000000"/>
          <w:kern w:val="24"/>
          <w:sz w:val="22"/>
          <w:szCs w:val="22"/>
        </w:rPr>
        <w:t>της(Α1)</w:t>
      </w:r>
      <w:r w:rsidRPr="0008381E">
        <w:rPr>
          <w:rFonts w:eastAsia="+mn-ea"/>
          <w:color w:val="000000"/>
          <w:kern w:val="24"/>
          <w:sz w:val="22"/>
          <w:szCs w:val="22"/>
        </w:rPr>
        <w:t xml:space="preserve"> </w:t>
      </w:r>
      <w:r>
        <w:rPr>
          <w:rFonts w:eastAsia="+mn-ea"/>
          <w:color w:val="000000"/>
          <w:kern w:val="24"/>
          <w:sz w:val="22"/>
          <w:szCs w:val="22"/>
        </w:rPr>
        <w:t xml:space="preserve">ακούγονται   τα τραγούδια  </w:t>
      </w:r>
      <w:r w:rsidRPr="0008381E">
        <w:rPr>
          <w:rFonts w:eastAsia="+mn-ea"/>
          <w:b/>
          <w:color w:val="000000"/>
          <w:kern w:val="24"/>
          <w:sz w:val="22"/>
          <w:szCs w:val="22"/>
        </w:rPr>
        <w:t>«Θούριος»</w:t>
      </w:r>
      <w:r>
        <w:rPr>
          <w:rFonts w:eastAsia="+mn-ea"/>
          <w:b/>
          <w:color w:val="000000"/>
          <w:kern w:val="24"/>
          <w:sz w:val="22"/>
          <w:szCs w:val="22"/>
        </w:rPr>
        <w:t xml:space="preserve"> και </w:t>
      </w:r>
      <w:r w:rsidRPr="001D3DE7">
        <w:rPr>
          <w:rFonts w:eastAsia="+mn-ea"/>
          <w:b/>
          <w:color w:val="000000"/>
          <w:kern w:val="24"/>
          <w:sz w:val="22"/>
          <w:szCs w:val="22"/>
        </w:rPr>
        <w:t>«Η μπαλάντα του Κυρ Μέντιου</w:t>
      </w:r>
      <w:r w:rsidR="001D3DE7" w:rsidRPr="001D3DE7">
        <w:rPr>
          <w:rFonts w:eastAsia="+mn-ea"/>
          <w:b/>
          <w:color w:val="000000"/>
          <w:kern w:val="24"/>
          <w:sz w:val="22"/>
          <w:szCs w:val="22"/>
        </w:rPr>
        <w:t>»</w:t>
      </w:r>
    </w:p>
    <w:p w:rsidR="006F0F12" w:rsidRPr="004A1543" w:rsidRDefault="001D3DE7" w:rsidP="00A75563">
      <w:pPr>
        <w:pStyle w:val="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rFonts w:eastAsia="+mn-ea"/>
          <w:color w:val="000000"/>
          <w:kern w:val="24"/>
        </w:rPr>
        <w:t xml:space="preserve">Η Επανάσταση εξαπλώθηκε σε όλη την Ελλάδα </w:t>
      </w:r>
      <w:r w:rsidRPr="001D3DE7">
        <w:rPr>
          <w:rFonts w:eastAsia="+mn-ea"/>
          <w:b/>
          <w:color w:val="000000"/>
          <w:kern w:val="24"/>
        </w:rPr>
        <w:t xml:space="preserve">«Γιατί θέλει αρετή και τόλμη η ελευθερία» </w:t>
      </w:r>
      <w:r w:rsidRPr="001D3DE7">
        <w:rPr>
          <w:rFonts w:eastAsia="+mn-ea"/>
          <w:color w:val="000000"/>
          <w:kern w:val="24"/>
        </w:rPr>
        <w:t>αφηγήτρια</w:t>
      </w:r>
      <w:r>
        <w:rPr>
          <w:rFonts w:eastAsia="+mn-ea"/>
          <w:color w:val="000000"/>
          <w:kern w:val="24"/>
        </w:rPr>
        <w:t xml:space="preserve"> </w:t>
      </w:r>
      <w:r>
        <w:rPr>
          <w:color w:val="000000"/>
          <w:shd w:val="clear" w:color="auto" w:fill="FFFFFF"/>
        </w:rPr>
        <w:t>Μπότσιου Ευθυμία(Γ2)</w:t>
      </w:r>
      <w:r w:rsidR="004A1543" w:rsidRPr="004A1543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2919F6">
        <w:rPr>
          <w:rFonts w:eastAsia="+mn-ea"/>
          <w:color w:val="000000"/>
          <w:kern w:val="24"/>
          <w:sz w:val="22"/>
          <w:szCs w:val="22"/>
        </w:rPr>
        <w:t>ακούγεται</w:t>
      </w:r>
      <w:r w:rsidR="004A1543">
        <w:rPr>
          <w:rFonts w:eastAsia="+mn-ea"/>
          <w:color w:val="000000"/>
          <w:kern w:val="24"/>
          <w:sz w:val="22"/>
          <w:szCs w:val="22"/>
        </w:rPr>
        <w:t xml:space="preserve"> το τραγούδι</w:t>
      </w:r>
      <w:r w:rsidR="004A1543" w:rsidRPr="004A1543">
        <w:rPr>
          <w:rFonts w:eastAsia="+mn-ea" w:cs="+mn-cs"/>
          <w:b/>
          <w:bCs/>
          <w:color w:val="000000"/>
          <w:kern w:val="24"/>
          <w:sz w:val="36"/>
          <w:szCs w:val="36"/>
        </w:rPr>
        <w:t xml:space="preserve"> </w:t>
      </w:r>
      <w:r w:rsidR="004A1543">
        <w:rPr>
          <w:rFonts w:eastAsia="+mn-ea" w:cs="+mn-cs"/>
          <w:b/>
          <w:bCs/>
          <w:color w:val="000000"/>
          <w:kern w:val="24"/>
          <w:sz w:val="36"/>
          <w:szCs w:val="36"/>
        </w:rPr>
        <w:t>«</w:t>
      </w:r>
      <w:r w:rsidR="004A1543">
        <w:rPr>
          <w:b/>
          <w:bCs/>
          <w:color w:val="000000"/>
          <w:shd w:val="clear" w:color="auto" w:fill="FFFFFF"/>
        </w:rPr>
        <w:t>ο τσάμικος»</w:t>
      </w:r>
      <w:r w:rsidR="004A1543" w:rsidRPr="004A1543">
        <w:rPr>
          <w:color w:val="000000"/>
          <w:shd w:val="clear" w:color="auto" w:fill="FFFFFF"/>
        </w:rPr>
        <w:t xml:space="preserve"> Μουσική/Στίχοι: </w:t>
      </w:r>
      <w:r w:rsidR="004A1543" w:rsidRPr="004A1543">
        <w:rPr>
          <w:bCs/>
          <w:color w:val="000000"/>
          <w:shd w:val="clear" w:color="auto" w:fill="FFFFFF"/>
        </w:rPr>
        <w:t>Χατζιδάκις Μάνος</w:t>
      </w:r>
      <w:r w:rsidR="004A1543">
        <w:rPr>
          <w:color w:val="000000"/>
          <w:shd w:val="clear" w:color="auto" w:fill="FFFFFF"/>
        </w:rPr>
        <w:t>/ Γκάτσος Νίκος</w:t>
      </w:r>
    </w:p>
    <w:p w:rsidR="006F4784" w:rsidRDefault="006F4784" w:rsidP="00A75563">
      <w:pPr>
        <w:pStyle w:val="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Επίσης  παρουσιάζεται η </w:t>
      </w:r>
      <w:r w:rsidRPr="006F4784">
        <w:rPr>
          <w:rFonts w:eastAsia="+mn-ea"/>
          <w:b/>
          <w:color w:val="000000"/>
          <w:kern w:val="24"/>
        </w:rPr>
        <w:t>Σουλιωτοπούλα,</w:t>
      </w:r>
      <w:r>
        <w:rPr>
          <w:rFonts w:eastAsia="+mn-ea"/>
          <w:color w:val="000000"/>
          <w:kern w:val="24"/>
        </w:rPr>
        <w:t xml:space="preserve"> διασκευή από το διήγημα του  </w:t>
      </w:r>
      <w:r w:rsidRPr="006F4784">
        <w:rPr>
          <w:rFonts w:eastAsia="+mn-ea"/>
          <w:color w:val="000000"/>
          <w:kern w:val="24"/>
        </w:rPr>
        <w:t>του Γ. Βλαχογιάννη</w:t>
      </w:r>
      <w:r w:rsidR="00160502">
        <w:rPr>
          <w:rFonts w:eastAsia="+mn-ea"/>
          <w:color w:val="000000"/>
          <w:kern w:val="24"/>
        </w:rPr>
        <w:t>.</w:t>
      </w:r>
    </w:p>
    <w:p w:rsidR="006F4784" w:rsidRDefault="004A1543" w:rsidP="00A75563">
      <w:pPr>
        <w:pStyle w:val="Web"/>
        <w:spacing w:before="0" w:beforeAutospacing="0" w:after="0" w:afterAutospacing="0" w:line="360" w:lineRule="auto"/>
        <w:ind w:left="1440"/>
        <w:jc w:val="both"/>
        <w:rPr>
          <w:rFonts w:eastAsia="+mn-ea"/>
          <w:color w:val="000000"/>
          <w:kern w:val="24"/>
        </w:rPr>
      </w:pPr>
      <w:r w:rsidRPr="00A75563">
        <w:rPr>
          <w:rFonts w:eastAsia="+mn-ea"/>
          <w:b/>
          <w:color w:val="000000"/>
          <w:kern w:val="24"/>
        </w:rPr>
        <w:lastRenderedPageBreak/>
        <w:t>Νάσης:</w:t>
      </w:r>
      <w:r>
        <w:rPr>
          <w:rFonts w:eastAsia="+mn-ea"/>
          <w:color w:val="000000"/>
          <w:kern w:val="24"/>
        </w:rPr>
        <w:t xml:space="preserve"> Βασιλείου Γιάννης(Γ1)</w:t>
      </w:r>
      <w:r w:rsidR="006F4784">
        <w:rPr>
          <w:rFonts w:eastAsia="+mn-ea"/>
          <w:color w:val="000000"/>
          <w:kern w:val="24"/>
        </w:rPr>
        <w:t xml:space="preserve"> </w:t>
      </w:r>
      <w:r w:rsidR="00A75563">
        <w:rPr>
          <w:rFonts w:eastAsia="+mn-ea"/>
          <w:color w:val="000000"/>
          <w:kern w:val="24"/>
        </w:rPr>
        <w:tab/>
      </w:r>
      <w:r w:rsidR="00A75563">
        <w:rPr>
          <w:rFonts w:eastAsia="+mn-ea"/>
          <w:color w:val="000000"/>
          <w:kern w:val="24"/>
        </w:rPr>
        <w:tab/>
        <w:t xml:space="preserve">                  </w:t>
      </w:r>
      <w:r>
        <w:rPr>
          <w:rFonts w:eastAsia="+mn-ea"/>
          <w:color w:val="000000"/>
          <w:kern w:val="24"/>
        </w:rPr>
        <w:t xml:space="preserve"> </w:t>
      </w:r>
      <w:r w:rsidRPr="00A75563">
        <w:rPr>
          <w:rFonts w:eastAsia="+mn-ea"/>
          <w:b/>
          <w:color w:val="000000"/>
          <w:kern w:val="24"/>
        </w:rPr>
        <w:t>Λενιώ:</w:t>
      </w:r>
      <w:r>
        <w:rPr>
          <w:rFonts w:eastAsia="+mn-ea"/>
          <w:color w:val="000000"/>
          <w:kern w:val="24"/>
        </w:rPr>
        <w:t xml:space="preserve"> Χολή Αλεξάνδρα (Γ2)</w:t>
      </w:r>
    </w:p>
    <w:p w:rsidR="004A1543" w:rsidRPr="004A1543" w:rsidRDefault="00A75563" w:rsidP="00160502">
      <w:pPr>
        <w:pStyle w:val="Web"/>
        <w:spacing w:before="0" w:beforeAutospacing="0" w:after="0" w:afterAutospacing="0" w:line="360" w:lineRule="auto"/>
        <w:ind w:firstLine="720"/>
        <w:jc w:val="both"/>
        <w:rPr>
          <w:rFonts w:eastAsia="+mn-ea"/>
          <w:color w:val="000000"/>
          <w:kern w:val="24"/>
          <w:sz w:val="22"/>
          <w:szCs w:val="22"/>
        </w:rPr>
      </w:pPr>
      <w:r w:rsidRPr="00A75563">
        <w:rPr>
          <w:rFonts w:eastAsia="+mn-ea"/>
          <w:b/>
          <w:color w:val="000000"/>
          <w:kern w:val="24"/>
          <w:sz w:val="22"/>
          <w:szCs w:val="22"/>
        </w:rPr>
        <w:t xml:space="preserve">            </w:t>
      </w:r>
      <w:r w:rsidR="004A1543" w:rsidRPr="00A75563">
        <w:rPr>
          <w:rFonts w:eastAsia="+mn-ea"/>
          <w:b/>
          <w:color w:val="000000"/>
          <w:kern w:val="24"/>
          <w:sz w:val="22"/>
          <w:szCs w:val="22"/>
        </w:rPr>
        <w:t>Αφηγήτρια:</w:t>
      </w:r>
      <w:r w:rsidR="004A1543">
        <w:rPr>
          <w:rFonts w:eastAsia="+mn-ea"/>
          <w:color w:val="000000"/>
          <w:kern w:val="24"/>
          <w:sz w:val="22"/>
          <w:szCs w:val="22"/>
        </w:rPr>
        <w:t xml:space="preserve"> Μπαμπούρη Μαρία</w:t>
      </w:r>
      <w:r>
        <w:rPr>
          <w:rFonts w:eastAsia="+mn-ea"/>
          <w:color w:val="000000"/>
          <w:kern w:val="24"/>
          <w:sz w:val="22"/>
          <w:szCs w:val="22"/>
        </w:rPr>
        <w:t>(Γ2)</w:t>
      </w:r>
    </w:p>
    <w:p w:rsidR="006F4784" w:rsidRDefault="006F4784" w:rsidP="002919F6">
      <w:pPr>
        <w:pStyle w:val="Web"/>
        <w:numPr>
          <w:ilvl w:val="0"/>
          <w:numId w:val="9"/>
        </w:numPr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6F4784">
        <w:rPr>
          <w:rFonts w:eastAsia="+mn-ea"/>
          <w:b/>
          <w:color w:val="000000"/>
          <w:kern w:val="24"/>
        </w:rPr>
        <w:t>«</w:t>
      </w:r>
      <w:r w:rsidR="00A16136" w:rsidRPr="00A16136">
        <w:rPr>
          <w:rFonts w:eastAsia="+mn-ea"/>
          <w:b/>
          <w:bCs/>
          <w:color w:val="000000"/>
          <w:kern w:val="24"/>
        </w:rPr>
        <w:t>Ελευθερία ή θάνατος</w:t>
      </w:r>
      <w:r w:rsidR="00A16136">
        <w:rPr>
          <w:rFonts w:eastAsia="+mn-ea"/>
          <w:b/>
          <w:bCs/>
          <w:color w:val="000000"/>
          <w:kern w:val="24"/>
        </w:rPr>
        <w:t xml:space="preserve">», </w:t>
      </w:r>
      <w:r w:rsidR="00A75563">
        <w:rPr>
          <w:rFonts w:eastAsia="+mn-ea"/>
          <w:color w:val="000000"/>
          <w:kern w:val="24"/>
        </w:rPr>
        <w:t>αφηγητής Μάντζαρης Μάριος(Γ1</w:t>
      </w:r>
      <w:r>
        <w:rPr>
          <w:rFonts w:eastAsia="+mn-ea"/>
          <w:color w:val="000000"/>
          <w:kern w:val="24"/>
        </w:rPr>
        <w:t>)</w:t>
      </w:r>
    </w:p>
    <w:p w:rsidR="006F4784" w:rsidRPr="00A16136" w:rsidRDefault="002919F6" w:rsidP="00A16136">
      <w:pPr>
        <w:pStyle w:val="Web"/>
        <w:spacing w:before="0" w:beforeAutospacing="0" w:after="0" w:afterAutospacing="0"/>
        <w:ind w:left="709" w:hanging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            </w:t>
      </w:r>
      <w:r w:rsidR="00A16136">
        <w:rPr>
          <w:rFonts w:eastAsia="+mn-ea"/>
          <w:color w:val="000000"/>
          <w:kern w:val="24"/>
        </w:rPr>
        <w:t xml:space="preserve"> «</w:t>
      </w:r>
      <w:r w:rsidR="00A75563" w:rsidRPr="00A16136">
        <w:rPr>
          <w:rFonts w:eastAsia="+mn-ea"/>
          <w:b/>
          <w:color w:val="000000"/>
          <w:kern w:val="24"/>
        </w:rPr>
        <w:t>Αχ Ελλάδα</w:t>
      </w:r>
      <w:r w:rsidR="00A16136">
        <w:rPr>
          <w:rFonts w:eastAsia="+mn-ea"/>
          <w:b/>
          <w:color w:val="000000"/>
          <w:kern w:val="24"/>
        </w:rPr>
        <w:t>»</w:t>
      </w:r>
      <w:r w:rsidR="00A75563" w:rsidRPr="00A75563">
        <w:rPr>
          <w:rFonts w:eastAsia="+mn-ea"/>
          <w:color w:val="000000"/>
          <w:kern w:val="24"/>
          <w:sz w:val="22"/>
          <w:szCs w:val="22"/>
        </w:rPr>
        <w:t xml:space="preserve"> </w:t>
      </w:r>
      <w:r w:rsidR="00A75563">
        <w:rPr>
          <w:rFonts w:eastAsia="+mn-ea"/>
          <w:color w:val="000000"/>
          <w:kern w:val="24"/>
          <w:sz w:val="22"/>
          <w:szCs w:val="22"/>
        </w:rPr>
        <w:t xml:space="preserve">ερμηνεύει </w:t>
      </w:r>
      <w:r w:rsidR="00A16136">
        <w:rPr>
          <w:rFonts w:eastAsia="+mn-ea"/>
          <w:color w:val="000000"/>
          <w:kern w:val="24"/>
          <w:sz w:val="22"/>
          <w:szCs w:val="22"/>
        </w:rPr>
        <w:t xml:space="preserve">Νίκος Παπάζογλου, </w:t>
      </w:r>
      <w:r w:rsidR="00A16136">
        <w:rPr>
          <w:rFonts w:eastAsia="+mn-ea"/>
          <w:b/>
          <w:color w:val="000000"/>
          <w:kern w:val="24"/>
          <w:sz w:val="22"/>
          <w:szCs w:val="22"/>
        </w:rPr>
        <w:t xml:space="preserve">«Να ΄τανε το ‘21», </w:t>
      </w:r>
      <w:r w:rsidR="00A16136">
        <w:rPr>
          <w:rFonts w:eastAsia="+mn-ea"/>
          <w:color w:val="000000"/>
          <w:kern w:val="24"/>
          <w:sz w:val="22"/>
          <w:szCs w:val="22"/>
        </w:rPr>
        <w:t>ερμηνεύει Γιώργος Νταλάρας</w:t>
      </w:r>
    </w:p>
    <w:p w:rsidR="006F4784" w:rsidRPr="006F4784" w:rsidRDefault="00CB1256" w:rsidP="000B6F9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Ομάδα χορού:</w:t>
      </w:r>
    </w:p>
    <w:p w:rsidR="00CB1256" w:rsidRPr="00C2482A" w:rsidRDefault="00A16136" w:rsidP="00FC49D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Χορεύουν οι </w:t>
      </w:r>
      <w:r w:rsidR="00291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μαθητέ</w:t>
      </w:r>
      <w:r w:rsidR="006F0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ς:</w:t>
      </w:r>
      <w:r w:rsidR="002919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B1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Μπότσιου Ευθυμία(Γ2), Χολή Αλεξάνδρα(Γ2),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B1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Καρακώστα Μαρία(Β2), Καρακώστας Ραφαήλ(Β2), Βλαχοπάνου Μαρία (Α1),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Κονιώση Ζωή(Α1), Μαύ</w:t>
      </w:r>
      <w:r w:rsidR="00276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ριακα Παναγιώ</w:t>
      </w:r>
      <w:r w:rsidR="007C7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τα(Α2), Παντελή Σοφία(Α2), Στρατομήτρου Ερωφίλη(Α2)</w:t>
      </w:r>
      <w:r w:rsidR="00FC49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C7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Τούσσα Παρασκεύη(Α2). </w:t>
      </w:r>
    </w:p>
    <w:p w:rsidR="007C720A" w:rsidRDefault="007C720A" w:rsidP="007C720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C72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Υπεύθυνη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καθηγήτρια</w:t>
      </w:r>
      <w:r w:rsidRPr="007C72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χορού: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7C720A" w:rsidRPr="007C720A" w:rsidRDefault="00276817" w:rsidP="007C720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Κοντογιά</w:t>
      </w:r>
      <w:r w:rsidR="007C720A" w:rsidRPr="007C7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ννη Μάρια                                                                     </w:t>
      </w:r>
    </w:p>
    <w:p w:rsidR="00397D7A" w:rsidRDefault="002F2D85" w:rsidP="006F4784">
      <w:pPr>
        <w:pStyle w:val="Web"/>
        <w:shd w:val="clear" w:color="auto" w:fill="FFFFFF"/>
        <w:spacing w:before="0" w:beforeAutospacing="0" w:after="0" w:afterAutospacing="0" w:line="360" w:lineRule="auto"/>
        <w:ind w:left="-567" w:right="-765"/>
        <w:jc w:val="center"/>
        <w:rPr>
          <w:b/>
          <w:color w:val="000000"/>
          <w:shd w:val="clear" w:color="auto" w:fill="FFFFFF"/>
          <w:lang w:eastAsia="en-US"/>
        </w:rPr>
      </w:pPr>
      <w:r>
        <w:rPr>
          <w:b/>
          <w:color w:val="000000"/>
          <w:shd w:val="clear" w:color="auto" w:fill="FFFFFF"/>
          <w:lang w:eastAsia="en-US"/>
        </w:rPr>
        <w:t>Υπεύθυνοι ήχου και φώτα</w:t>
      </w:r>
      <w:r w:rsidR="00CB1256">
        <w:rPr>
          <w:b/>
          <w:color w:val="000000"/>
          <w:shd w:val="clear" w:color="auto" w:fill="FFFFFF"/>
          <w:lang w:eastAsia="en-US"/>
        </w:rPr>
        <w:t>:</w:t>
      </w:r>
    </w:p>
    <w:p w:rsidR="00397D7A" w:rsidRDefault="00A16136" w:rsidP="00807C21">
      <w:pPr>
        <w:pStyle w:val="Web"/>
        <w:shd w:val="clear" w:color="auto" w:fill="FFFFFF"/>
        <w:spacing w:before="0" w:beforeAutospacing="0" w:after="0" w:afterAutospacing="0" w:line="360" w:lineRule="auto"/>
        <w:ind w:left="-567" w:right="-765"/>
        <w:jc w:val="center"/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>Παπαζώη Δέσποινα (Γ2), Τόμπα Ευσταθία (Γ2)</w:t>
      </w:r>
      <w:r w:rsidR="00807C21">
        <w:rPr>
          <w:color w:val="000000"/>
          <w:shd w:val="clear" w:color="auto" w:fill="FFFFFF"/>
          <w:lang w:eastAsia="en-US"/>
        </w:rPr>
        <w:t xml:space="preserve">, </w:t>
      </w:r>
      <w:r w:rsidR="00807C21" w:rsidRPr="00CB1256">
        <w:rPr>
          <w:color w:val="000000"/>
          <w:shd w:val="clear" w:color="auto" w:fill="FFFFFF"/>
          <w:lang w:eastAsia="en-US"/>
        </w:rPr>
        <w:t>Στρατομήτρος Δημήτρης (Γ2</w:t>
      </w:r>
      <w:r w:rsidR="00807C21">
        <w:rPr>
          <w:color w:val="000000"/>
          <w:shd w:val="clear" w:color="auto" w:fill="FFFFFF"/>
          <w:lang w:eastAsia="en-US"/>
        </w:rPr>
        <w:t>), Δουρούκης Ζώης (Γ1)</w:t>
      </w:r>
    </w:p>
    <w:p w:rsidR="00160502" w:rsidRDefault="00CF01C1" w:rsidP="006F4784">
      <w:pPr>
        <w:pStyle w:val="Web"/>
        <w:shd w:val="clear" w:color="auto" w:fill="FFFFFF"/>
        <w:spacing w:before="0" w:beforeAutospacing="0" w:after="0" w:afterAutospacing="0" w:line="360" w:lineRule="auto"/>
        <w:ind w:left="-567" w:right="-765"/>
        <w:jc w:val="center"/>
        <w:rPr>
          <w:b/>
          <w:color w:val="000000"/>
          <w:shd w:val="clear" w:color="auto" w:fill="FFFFFF"/>
          <w:lang w:eastAsia="en-US"/>
        </w:rPr>
      </w:pPr>
      <w:r>
        <w:rPr>
          <w:b/>
          <w:color w:val="000000"/>
          <w:shd w:val="clear" w:color="auto" w:fill="FFFFFF"/>
          <w:lang w:eastAsia="en-US"/>
        </w:rPr>
        <w:t>Επιμέλεια</w:t>
      </w:r>
      <w:r w:rsidR="00CB1256">
        <w:rPr>
          <w:b/>
          <w:color w:val="000000"/>
          <w:shd w:val="clear" w:color="auto" w:fill="FFFFFF"/>
          <w:lang w:eastAsia="en-US"/>
        </w:rPr>
        <w:t>:</w:t>
      </w:r>
      <w:r>
        <w:rPr>
          <w:b/>
          <w:color w:val="000000"/>
          <w:shd w:val="clear" w:color="auto" w:fill="FFFFFF"/>
          <w:lang w:eastAsia="en-US"/>
        </w:rPr>
        <w:t xml:space="preserve"> </w:t>
      </w:r>
    </w:p>
    <w:p w:rsidR="00CB1256" w:rsidRPr="00160502" w:rsidRDefault="00160502" w:rsidP="00A75563">
      <w:pPr>
        <w:pStyle w:val="Web"/>
        <w:shd w:val="clear" w:color="auto" w:fill="FFFFFF"/>
        <w:spacing w:before="0" w:beforeAutospacing="0" w:after="0" w:afterAutospacing="0" w:line="360" w:lineRule="auto"/>
        <w:ind w:left="-567" w:right="-765"/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>(Γ</w:t>
      </w:r>
      <w:r w:rsidR="00CF01C1">
        <w:rPr>
          <w:color w:val="000000"/>
          <w:shd w:val="clear" w:color="auto" w:fill="FFFFFF"/>
          <w:lang w:eastAsia="en-US"/>
        </w:rPr>
        <w:t xml:space="preserve">                                               </w:t>
      </w:r>
      <w:r w:rsidR="00E97B10">
        <w:rPr>
          <w:color w:val="000000"/>
          <w:shd w:val="clear" w:color="auto" w:fill="FFFFFF"/>
          <w:lang w:eastAsia="en-US"/>
        </w:rPr>
        <w:t>Ζορμπάς Ανδρέας (Γ</w:t>
      </w:r>
      <w:r>
        <w:rPr>
          <w:color w:val="000000"/>
          <w:shd w:val="clear" w:color="auto" w:fill="FFFFFF"/>
          <w:lang w:eastAsia="en-US"/>
        </w:rPr>
        <w:t>1)</w:t>
      </w:r>
    </w:p>
    <w:p w:rsidR="007C780D" w:rsidRPr="002919F6" w:rsidRDefault="00E97B10" w:rsidP="002919F6">
      <w:pPr>
        <w:pStyle w:val="Web"/>
        <w:shd w:val="clear" w:color="auto" w:fill="FFFFFF"/>
        <w:spacing w:before="0" w:beforeAutospacing="0" w:after="0" w:afterAutospacing="0" w:line="360" w:lineRule="auto"/>
        <w:ind w:left="-567" w:right="-765"/>
        <w:jc w:val="center"/>
        <w:rPr>
          <w:b/>
          <w:color w:val="000000"/>
          <w:shd w:val="clear" w:color="auto" w:fill="FFFFFF"/>
          <w:lang w:eastAsia="en-US"/>
        </w:rPr>
      </w:pPr>
      <w:r w:rsidRPr="00EC3E67">
        <w:rPr>
          <w:b/>
          <w:color w:val="000000"/>
          <w:shd w:val="clear" w:color="auto" w:fill="FFFFFF"/>
          <w:lang w:eastAsia="en-US"/>
        </w:rPr>
        <w:t xml:space="preserve"> </w:t>
      </w:r>
      <w:r w:rsidR="00397D7A">
        <w:rPr>
          <w:b/>
          <w:color w:val="000000"/>
          <w:shd w:val="clear" w:color="auto" w:fill="FFFFFF"/>
          <w:lang w:eastAsia="en-US"/>
        </w:rPr>
        <w:t>Υπεύθυνοι καθηγητές</w:t>
      </w:r>
      <w:r w:rsidR="00CB1256">
        <w:rPr>
          <w:b/>
          <w:color w:val="000000"/>
          <w:shd w:val="clear" w:color="auto" w:fill="FFFFFF"/>
          <w:lang w:eastAsia="en-US"/>
        </w:rPr>
        <w:t>:</w:t>
      </w:r>
      <w:r w:rsidR="002919F6">
        <w:rPr>
          <w:b/>
          <w:color w:val="000000"/>
          <w:shd w:val="clear" w:color="auto" w:fill="FFFFFF"/>
          <w:lang w:eastAsia="en-US"/>
        </w:rPr>
        <w:t xml:space="preserve">                                                                                                     </w:t>
      </w:r>
      <w:r w:rsidR="00CF01C1">
        <w:rPr>
          <w:color w:val="000000"/>
          <w:shd w:val="clear" w:color="auto" w:fill="FFFFFF"/>
          <w:lang w:eastAsia="en-US"/>
        </w:rPr>
        <w:t>Λύχνος Κωνσταντίνος</w:t>
      </w:r>
      <w:r w:rsidR="007C780D" w:rsidRPr="00160502">
        <w:rPr>
          <w:color w:val="000000"/>
          <w:shd w:val="clear" w:color="auto" w:fill="FFFFFF"/>
          <w:lang w:eastAsia="en-US"/>
        </w:rPr>
        <w:br/>
      </w:r>
      <w:r w:rsidR="00CF01C1">
        <w:rPr>
          <w:color w:val="000000"/>
          <w:shd w:val="clear" w:color="auto" w:fill="FFFFFF"/>
          <w:lang w:eastAsia="en-US"/>
        </w:rPr>
        <w:t xml:space="preserve"> Μαλαισιάδα Ευσταθία</w:t>
      </w:r>
      <w:r w:rsidR="007C780D" w:rsidRPr="00160502">
        <w:rPr>
          <w:color w:val="000000"/>
          <w:shd w:val="clear" w:color="auto" w:fill="FFFFFF"/>
          <w:lang w:eastAsia="en-US"/>
        </w:rPr>
        <w:t xml:space="preserve">                                                                                                         </w:t>
      </w:r>
    </w:p>
    <w:p w:rsidR="00A75563" w:rsidRDefault="001F2245" w:rsidP="00A75563">
      <w:pPr>
        <w:spacing w:line="360" w:lineRule="auto"/>
      </w:pPr>
      <w:r>
        <w:rPr>
          <w:rFonts w:ascii="Comic Sans MS" w:hAnsi="Comic Sans MS"/>
          <w:color w:val="000000"/>
          <w:sz w:val="40"/>
          <w:szCs w:val="40"/>
          <w:shd w:val="clear" w:color="auto" w:fill="FFFFFF"/>
        </w:rPr>
        <w:br w:type="column"/>
      </w:r>
      <w:r w:rsidR="00397D7A"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 xml:space="preserve">                      </w:t>
      </w:r>
    </w:p>
    <w:p w:rsidR="00AD5703" w:rsidRPr="007C1A35" w:rsidRDefault="009F51DF" w:rsidP="00642E94">
      <w:pPr>
        <w:spacing w:line="240" w:lineRule="auto"/>
        <w:jc w:val="center"/>
        <w:rPr>
          <w:rFonts w:ascii="Monotype Corsiva" w:hAnsi="Monotype Corsiva"/>
          <w:b/>
          <w:color w:val="1F497D" w:themeColor="text2"/>
          <w:spacing w:val="60"/>
          <w:sz w:val="44"/>
          <w:szCs w:val="44"/>
          <w:shd w:val="clear" w:color="auto" w:fill="FFFFFF"/>
        </w:rPr>
      </w:pPr>
      <w:r w:rsidRPr="007C1A35">
        <w:rPr>
          <w:rFonts w:ascii="Monotype Corsiva" w:hAnsi="Monotype Corsiva"/>
          <w:b/>
          <w:noProof/>
          <w:color w:val="1F497D" w:themeColor="text2"/>
          <w:spacing w:val="60"/>
          <w:sz w:val="44"/>
          <w:szCs w:val="4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407035</wp:posOffset>
            </wp:positionV>
            <wp:extent cx="3667125" cy="4438650"/>
            <wp:effectExtent l="19050" t="0" r="9525" b="0"/>
            <wp:wrapTight wrapText="bothSides">
              <wp:wrapPolygon edited="0">
                <wp:start x="-112" y="0"/>
                <wp:lineTo x="-112" y="21507"/>
                <wp:lineTo x="21656" y="21507"/>
                <wp:lineTo x="21656" y="0"/>
                <wp:lineTo x="-112" y="0"/>
              </wp:wrapPolygon>
            </wp:wrapTight>
            <wp:docPr id="16" name="Εικόνα 5" descr="128fbb626aad30dd94085c0ab5b5516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Εικόνα" descr="128fbb626aad30dd94085c0ab5b55161 (1)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245" w:rsidRPr="000F5A69" w:rsidRDefault="001F2245" w:rsidP="001F2245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F2245" w:rsidRPr="007F09A2" w:rsidRDefault="001F2245" w:rsidP="001F2245">
      <w:pPr>
        <w:pStyle w:val="a3"/>
        <w:spacing w:after="0" w:line="240" w:lineRule="auto"/>
        <w:ind w:left="-284" w:right="-483"/>
        <w:jc w:val="center"/>
        <w:rPr>
          <w:rFonts w:ascii="Comic Sans MS" w:hAnsi="Comic Sans MS" w:cs="Arial"/>
          <w:bCs/>
          <w:lang w:eastAsia="el-GR"/>
        </w:rPr>
      </w:pPr>
    </w:p>
    <w:p w:rsidR="007C780D" w:rsidRPr="000F5A69" w:rsidRDefault="007C780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780D" w:rsidRPr="000F5A69" w:rsidRDefault="007C780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780D" w:rsidRPr="000F5A69" w:rsidRDefault="007C780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780D" w:rsidRPr="000F5A69" w:rsidRDefault="007C780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780D" w:rsidRPr="000F5A69" w:rsidRDefault="007C780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780D" w:rsidRPr="000F5A69" w:rsidRDefault="007C780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780D" w:rsidRPr="000F5A69" w:rsidRDefault="007C780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780D" w:rsidRPr="000F5A69" w:rsidRDefault="007C780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780D" w:rsidRDefault="007C780D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Default="0078402A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78402A">
        <w:rPr>
          <w:rFonts w:ascii="Comic Sans MS" w:hAnsi="Comic Sans MS"/>
          <w:b/>
          <w:noProof/>
          <w:color w:val="1F497D" w:themeColor="text2"/>
          <w:spacing w:val="60"/>
          <w:sz w:val="40"/>
          <w:szCs w:val="40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margin-left:43.3pt;margin-top:11.55pt;width:326.95pt;height:108.4pt;z-index:251658240;mso-wrap-style:none">
            <v:textbox style="mso-next-textbox:#_x0000_s1033;mso-fit-shape-to-text:t">
              <w:txbxContent>
                <w:p w:rsidR="00BE235C" w:rsidRDefault="0078402A" w:rsidP="00BE235C">
                  <w:r w:rsidRPr="0078402A">
                    <w:rPr>
                      <w:rFonts w:ascii="Monotype Corsiva" w:hAnsi="Monotype Corsiva"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91.6pt;height:63.6pt" fillcolor="black">
                        <v:shadow on="t" color="#b2b2b2" opacity="52429f" offset="3pt"/>
                        <v:textpath style="font-family:&quot;Monotype Corsiva&quot;;v-text-kern:t" trim="t" fitpath="t" string="Όποιος πεθάνει σήμερα&#10;χίλιες φορές πεθαίνει"/>
                      </v:shape>
                    </w:pict>
                  </w:r>
                </w:p>
              </w:txbxContent>
            </v:textbox>
          </v:shape>
        </w:pict>
      </w: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Pr="00CF01C1" w:rsidRDefault="00370D6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F01C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</w:t>
      </w: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75563" w:rsidRPr="00A75563" w:rsidRDefault="00276817" w:rsidP="00A75563">
      <w:pPr>
        <w:spacing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Monotype Corsiva" w:hAnsi="Monotype Corsiva" w:cs="Arial"/>
          <w:b/>
          <w:color w:val="17365D" w:themeColor="text2" w:themeShade="BF"/>
          <w:sz w:val="44"/>
          <w:szCs w:val="44"/>
          <w:shd w:val="clear" w:color="auto" w:fill="FFFFFF"/>
        </w:rPr>
        <w:t xml:space="preserve">        </w:t>
      </w:r>
      <w:r w:rsidR="001B60EC">
        <w:rPr>
          <w:rFonts w:ascii="Monotype Corsiva" w:hAnsi="Monotype Corsiva" w:cs="Arial"/>
          <w:b/>
          <w:color w:val="17365D" w:themeColor="text2" w:themeShade="BF"/>
          <w:sz w:val="44"/>
          <w:szCs w:val="44"/>
          <w:shd w:val="clear" w:color="auto" w:fill="FFFFFF"/>
        </w:rPr>
        <w:t xml:space="preserve">           </w:t>
      </w:r>
      <w:r w:rsidR="00A75563" w:rsidRPr="00397D7A">
        <w:rPr>
          <w:rFonts w:ascii="Monotype Corsiva" w:hAnsi="Monotype Corsiva" w:cs="Arial"/>
          <w:b/>
          <w:color w:val="17365D" w:themeColor="text2" w:themeShade="BF"/>
          <w:sz w:val="44"/>
          <w:szCs w:val="44"/>
          <w:shd w:val="clear" w:color="auto" w:fill="FFFFFF"/>
        </w:rPr>
        <w:t>ΓΕΝΙΚΟ ΛΥΚΕΙΟ ΑΣΤΑΚΟΥ</w:t>
      </w:r>
    </w:p>
    <w:p w:rsidR="00AD5703" w:rsidRDefault="00A75563" w:rsidP="00A7556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397D7A">
        <w:rPr>
          <w:rFonts w:ascii="Monotype Corsiva" w:hAnsi="Monotype Corsiva"/>
          <w:b/>
          <w:color w:val="17365D" w:themeColor="text2" w:themeShade="BF"/>
          <w:spacing w:val="60"/>
          <w:sz w:val="44"/>
          <w:szCs w:val="44"/>
          <w:shd w:val="clear" w:color="auto" w:fill="FFFFFF"/>
        </w:rPr>
        <w:t xml:space="preserve">                   25</w:t>
      </w:r>
      <w:r w:rsidRPr="00397D7A">
        <w:rPr>
          <w:rFonts w:ascii="Monotype Corsiva" w:hAnsi="Monotype Corsiva"/>
          <w:b/>
          <w:color w:val="17365D" w:themeColor="text2" w:themeShade="BF"/>
          <w:spacing w:val="60"/>
          <w:sz w:val="44"/>
          <w:szCs w:val="44"/>
          <w:shd w:val="clear" w:color="auto" w:fill="FFFFFF"/>
          <w:vertAlign w:val="superscript"/>
        </w:rPr>
        <w:t>η</w:t>
      </w:r>
      <w:r w:rsidRPr="00397D7A">
        <w:rPr>
          <w:rFonts w:ascii="Monotype Corsiva" w:hAnsi="Monotype Corsiva"/>
          <w:b/>
          <w:color w:val="17365D" w:themeColor="text2" w:themeShade="BF"/>
          <w:spacing w:val="60"/>
          <w:sz w:val="44"/>
          <w:szCs w:val="44"/>
          <w:shd w:val="clear" w:color="auto" w:fill="FFFFFF"/>
        </w:rPr>
        <w:t xml:space="preserve">  Μαρτίου 1821</w:t>
      </w:r>
    </w:p>
    <w:p w:rsidR="00AD5703" w:rsidRDefault="00A7556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55880</wp:posOffset>
            </wp:positionV>
            <wp:extent cx="3476625" cy="4038600"/>
            <wp:effectExtent l="19050" t="0" r="9525" b="0"/>
            <wp:wrapNone/>
            <wp:docPr id="5" name="Εικόνα 5" descr="Pho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graph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20000" contras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AD5703" w:rsidRPr="00DF70C8" w:rsidRDefault="00AD570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AD5703" w:rsidRPr="00DF70C8" w:rsidSect="004879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64" w:right="1134" w:bottom="1021" w:left="709" w:header="709" w:footer="709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9B" w:rsidRDefault="00575A9B" w:rsidP="000A4267">
      <w:pPr>
        <w:spacing w:after="0" w:line="240" w:lineRule="auto"/>
      </w:pPr>
      <w:r>
        <w:separator/>
      </w:r>
    </w:p>
  </w:endnote>
  <w:endnote w:type="continuationSeparator" w:id="1">
    <w:p w:rsidR="00575A9B" w:rsidRDefault="00575A9B" w:rsidP="000A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67" w:rsidRDefault="000A42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67" w:rsidRDefault="000A42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67" w:rsidRDefault="000A42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9B" w:rsidRDefault="00575A9B" w:rsidP="000A4267">
      <w:pPr>
        <w:spacing w:after="0" w:line="240" w:lineRule="auto"/>
      </w:pPr>
      <w:r>
        <w:separator/>
      </w:r>
    </w:p>
  </w:footnote>
  <w:footnote w:type="continuationSeparator" w:id="1">
    <w:p w:rsidR="00575A9B" w:rsidRDefault="00575A9B" w:rsidP="000A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67" w:rsidRDefault="000A42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67" w:rsidRDefault="000A42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67" w:rsidRDefault="000A42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E0"/>
    <w:multiLevelType w:val="hybridMultilevel"/>
    <w:tmpl w:val="304AE580"/>
    <w:lvl w:ilvl="0" w:tplc="0408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6043E79"/>
    <w:multiLevelType w:val="hybridMultilevel"/>
    <w:tmpl w:val="DFB493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E5731"/>
    <w:multiLevelType w:val="hybridMultilevel"/>
    <w:tmpl w:val="892E4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33F28"/>
    <w:multiLevelType w:val="hybridMultilevel"/>
    <w:tmpl w:val="4D4A706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E81CA8"/>
    <w:multiLevelType w:val="hybridMultilevel"/>
    <w:tmpl w:val="1F80C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323F4"/>
    <w:multiLevelType w:val="hybridMultilevel"/>
    <w:tmpl w:val="E16435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F5C94"/>
    <w:multiLevelType w:val="hybridMultilevel"/>
    <w:tmpl w:val="D736AB2A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53D21EC"/>
    <w:multiLevelType w:val="hybridMultilevel"/>
    <w:tmpl w:val="FFF647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00165"/>
    <w:multiLevelType w:val="hybridMultilevel"/>
    <w:tmpl w:val="107CE2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672C0"/>
    <w:rsid w:val="000006BA"/>
    <w:rsid w:val="00002083"/>
    <w:rsid w:val="000417FD"/>
    <w:rsid w:val="0008381E"/>
    <w:rsid w:val="000A4267"/>
    <w:rsid w:val="000B3159"/>
    <w:rsid w:val="000B6F95"/>
    <w:rsid w:val="000C664E"/>
    <w:rsid w:val="000F5A69"/>
    <w:rsid w:val="0010412C"/>
    <w:rsid w:val="00160502"/>
    <w:rsid w:val="001B60EC"/>
    <w:rsid w:val="001D3DE7"/>
    <w:rsid w:val="001F2245"/>
    <w:rsid w:val="00223DCC"/>
    <w:rsid w:val="00250516"/>
    <w:rsid w:val="00276817"/>
    <w:rsid w:val="002919F6"/>
    <w:rsid w:val="002C3802"/>
    <w:rsid w:val="002D1178"/>
    <w:rsid w:val="002F2643"/>
    <w:rsid w:val="002F2D85"/>
    <w:rsid w:val="003439ED"/>
    <w:rsid w:val="00370D61"/>
    <w:rsid w:val="00397D7A"/>
    <w:rsid w:val="003D1349"/>
    <w:rsid w:val="00422FAC"/>
    <w:rsid w:val="0042728D"/>
    <w:rsid w:val="00450984"/>
    <w:rsid w:val="00455AA1"/>
    <w:rsid w:val="004879D3"/>
    <w:rsid w:val="004A1543"/>
    <w:rsid w:val="00513B73"/>
    <w:rsid w:val="00521598"/>
    <w:rsid w:val="005753BE"/>
    <w:rsid w:val="00575A9B"/>
    <w:rsid w:val="005D2035"/>
    <w:rsid w:val="005F123E"/>
    <w:rsid w:val="00641917"/>
    <w:rsid w:val="00642E94"/>
    <w:rsid w:val="006F0F12"/>
    <w:rsid w:val="006F4784"/>
    <w:rsid w:val="0078402A"/>
    <w:rsid w:val="007959EC"/>
    <w:rsid w:val="007A4AA6"/>
    <w:rsid w:val="007C1A35"/>
    <w:rsid w:val="007C720A"/>
    <w:rsid w:val="007C780D"/>
    <w:rsid w:val="007F09A2"/>
    <w:rsid w:val="00807C21"/>
    <w:rsid w:val="00817293"/>
    <w:rsid w:val="008672C0"/>
    <w:rsid w:val="00882091"/>
    <w:rsid w:val="00990505"/>
    <w:rsid w:val="009B59D0"/>
    <w:rsid w:val="009D0D79"/>
    <w:rsid w:val="009F51DF"/>
    <w:rsid w:val="00A16136"/>
    <w:rsid w:val="00A25CEC"/>
    <w:rsid w:val="00A31BE7"/>
    <w:rsid w:val="00A75563"/>
    <w:rsid w:val="00AC25A2"/>
    <w:rsid w:val="00AC2EC6"/>
    <w:rsid w:val="00AD5703"/>
    <w:rsid w:val="00AF2CFD"/>
    <w:rsid w:val="00B65AEA"/>
    <w:rsid w:val="00BA2EDA"/>
    <w:rsid w:val="00BB0D18"/>
    <w:rsid w:val="00BB3168"/>
    <w:rsid w:val="00BC6353"/>
    <w:rsid w:val="00BD19E6"/>
    <w:rsid w:val="00BE235C"/>
    <w:rsid w:val="00C06768"/>
    <w:rsid w:val="00C2482A"/>
    <w:rsid w:val="00C32AD1"/>
    <w:rsid w:val="00C55F19"/>
    <w:rsid w:val="00C642A1"/>
    <w:rsid w:val="00C722D3"/>
    <w:rsid w:val="00C97D14"/>
    <w:rsid w:val="00CB1256"/>
    <w:rsid w:val="00CD2854"/>
    <w:rsid w:val="00CF01C1"/>
    <w:rsid w:val="00D601C8"/>
    <w:rsid w:val="00D65EBD"/>
    <w:rsid w:val="00D807CF"/>
    <w:rsid w:val="00D90359"/>
    <w:rsid w:val="00DA3CF3"/>
    <w:rsid w:val="00DD7C2B"/>
    <w:rsid w:val="00DE7522"/>
    <w:rsid w:val="00DF70C8"/>
    <w:rsid w:val="00E6172A"/>
    <w:rsid w:val="00E97B10"/>
    <w:rsid w:val="00EB4503"/>
    <w:rsid w:val="00EC3C94"/>
    <w:rsid w:val="00EC3E67"/>
    <w:rsid w:val="00F104DE"/>
    <w:rsid w:val="00F9653A"/>
    <w:rsid w:val="00FA56EA"/>
    <w:rsid w:val="00FB12D9"/>
    <w:rsid w:val="00FC49D2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F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"/>
    <w:qFormat/>
    <w:locked/>
    <w:rsid w:val="006F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72A"/>
    <w:pPr>
      <w:ind w:left="720"/>
      <w:contextualSpacing/>
    </w:pPr>
  </w:style>
  <w:style w:type="character" w:styleId="a4">
    <w:name w:val="Strong"/>
    <w:basedOn w:val="a0"/>
    <w:uiPriority w:val="22"/>
    <w:qFormat/>
    <w:rsid w:val="00E6172A"/>
    <w:rPr>
      <w:rFonts w:cs="Times New Roman"/>
      <w:b/>
      <w:bCs/>
    </w:rPr>
  </w:style>
  <w:style w:type="character" w:styleId="-">
    <w:name w:val="Hyperlink"/>
    <w:basedOn w:val="a0"/>
    <w:uiPriority w:val="99"/>
    <w:semiHidden/>
    <w:rsid w:val="005D203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104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C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642A1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BE23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6F478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Char0"/>
    <w:uiPriority w:val="99"/>
    <w:semiHidden/>
    <w:unhideWhenUsed/>
    <w:rsid w:val="000A42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0A4267"/>
    <w:rPr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0A42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0A426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www.moec.gov.cy/dde/klimakio/Themata/Epikaira/1821/photos/gegonota/photos/photo3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389A-454F-44E6-9F62-23A178AC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42 χρόνια μετά οι μαθητές του 2ου ΕΠΑΛ Αγρινίου                     θυμούνται …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 χρόνια μετά οι μαθητές του 2ου ΕΠΑΛ Αγρινίου                     θυμούνται …</dc:title>
  <dc:creator>User</dc:creator>
  <cp:lastModifiedBy>user</cp:lastModifiedBy>
  <cp:revision>2</cp:revision>
  <cp:lastPrinted>2023-03-22T06:40:00Z</cp:lastPrinted>
  <dcterms:created xsi:type="dcterms:W3CDTF">2023-05-01T14:39:00Z</dcterms:created>
  <dcterms:modified xsi:type="dcterms:W3CDTF">2023-05-01T14:39:00Z</dcterms:modified>
</cp:coreProperties>
</file>